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SOLICITUDES A LA COMISIÓN DE ASUNTOS ACADÉMICOS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cualquier solicitud ante la Comisión de Asuntos Académicos del H. Consejo Universitario es necesario que lleve los siguientes datos la solicitud que se presenta: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la solicitud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Dirigir su solicitud a la Comisión de Asuntos Académicos del H. Consejo Universitario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completo del alumno, docente y/o solicitante.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expediente. Si es docente, clave de trabajador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Facultad a la que pertenece y la carrera que cursa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Detallar su asunto (según sea el caso, anexar fotocopia del comprobante de lo que solicita)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Firmar su petición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 y número telefónico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Deberá estar al pendiente en su correo electrónico y teléfono que dejó anotado, por si se le notifica su respuesta o bien, por si se le pide algo.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escrito deberá presentarse 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original y tres copias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Secretaría Académica, el horario es de 8:00 a 20:30 hrs. De lunes a viernes. En caso de tener anexos, la solicitud que presenta deberá entregar las tres copias con la misma información.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solicitud que presenta se les anexará una fecha probable de respuesta, con un número telefónico al cual deberá llamar si desea preguntar cuándo se reunirá la comisión y cuando tendrían su respuesta por escrito para pasar a recogerla personalmente y darle seguimiento correspondiente.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realizar algún trámite administrativo deberá ajustarse al horario de servicios escolares una vez que cuenta usted con su respuesta de la solicitud (de 8:30 a 15:00 hrs. Horario de ventanillas y 8:30 a 20:00 hrs. Para ventanilla de Posgrado).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Secretaría Académica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Autónoma de Querétaro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mayo 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TuvGQKt6aDQqfD44HqKAMN6Bg==">AMUW2mUawDKUvdbX4WXwDff9l6cMuYDC1bhG3yyPeJy9gS5ASmDUrRXkLL6ub0cuOwrQpU6xewTqMFuunRnCgU2eBZo8Y4ktu/ooPIf+iBwQtS1TH3GohtwBaR9EWzuRKKoCsfDNH/PO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2022-05-25T20:17:00Z</dcterms:created>
  <dc:creator>a</dc:creator>
</cp:coreProperties>
</file>